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16E66" w:rsidRDefault="00A16E66">
      <w:r>
        <w:rPr>
          <w:noProof/>
        </w:rPr>
        <w:pict>
          <v:roundrect id="_x0000_s1026" style="position:absolute;margin-left:18pt;margin-top:18pt;width:150.75pt;height:27.75pt;z-index:251653120" arcsize="10923f" fillcolor="#4f81bd" strokeweight="1pt">
            <v:fill r:id="rId4" o:title="" color2="#dce6f2" type="tile"/>
            <v:textbox style="mso-next-textbox:#_x0000_s1026">
              <w:txbxContent>
                <w:p w:rsidR="00A16E66" w:rsidRPr="00D76C08" w:rsidRDefault="00A16E66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Science Content link Link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7" style="position:absolute;margin-left:193.5pt;margin-top:18.9pt;width:309.75pt;height:71.1pt;z-index:251650048" arcsize="10923f" fillcolor="#4f81bd" strokeweight="1pt">
            <v:fill r:id="rId5" o:title="" color2="#dce6f2" type="tile"/>
            <v:textbox style="mso-next-textbox:#_x0000_s1027">
              <w:txbxContent>
                <w:p w:rsidR="00A16E66" w:rsidRPr="003066F7" w:rsidRDefault="00A16E66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>8</w:t>
                  </w:r>
                  <w:r w:rsidRPr="003066F7">
                    <w:rPr>
                      <w:rFonts w:ascii="Lucida Handwriting" w:hAnsi="Lucida Handwriting"/>
                      <w:b/>
                      <w:sz w:val="20"/>
                      <w:vertAlign w:val="superscript"/>
                    </w:rPr>
                    <w:t>th</w:t>
                  </w: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 xml:space="preserve"> Grade</w:t>
                  </w:r>
                </w:p>
                <w:p w:rsidR="00A16E66" w:rsidRPr="00DF1E65" w:rsidRDefault="00A16E66" w:rsidP="00D76C08">
                  <w:pPr>
                    <w:jc w:val="center"/>
                    <w:rPr>
                      <w:rFonts w:ascii="Lucida Handwriting" w:hAnsi="Lucida Handwriting"/>
                      <w:b/>
                      <w:sz w:val="44"/>
                    </w:rPr>
                  </w:pP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 xml:space="preserve"> </w:t>
                  </w:r>
                  <w:r w:rsidRPr="00DF1E65">
                    <w:rPr>
                      <w:rFonts w:ascii="Lucida Handwriting" w:hAnsi="Lucida Handwriting"/>
                      <w:b/>
                      <w:sz w:val="44"/>
                    </w:rPr>
                    <w:t>Project Title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8" style="position:absolute;margin-left:18pt;margin-top:338.4pt;width:150.75pt;height:43.5pt;z-index:251658240" arcsize="10923f" fillcolor="#4f81bd" strokeweight="1pt">
            <v:fill r:id="rId6" o:title="" color2="#dce6f2" type="tile"/>
            <v:textbox style="mso-next-textbox:#_x0000_s1028">
              <w:txbxContent>
                <w:p w:rsidR="00A16E66" w:rsidRPr="00DF1E65" w:rsidRDefault="00A16E66" w:rsidP="00532B9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 xml:space="preserve">Materials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9" style="position:absolute;margin-left:18pt;margin-top:416.4pt;width:150.75pt;height:47.25pt;z-index:251659264" arcsize="10923f" fillcolor="#4f81bd" strokeweight="1pt">
            <v:fill r:id="rId7" o:title="" color2="#dce6f2" type="tile"/>
            <v:textbox style="mso-next-textbox:#_x0000_s1029">
              <w:txbxContent>
                <w:p w:rsidR="00A16E66" w:rsidRPr="00DF1E65" w:rsidRDefault="00A16E66" w:rsidP="00532B9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>Procedure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0" style="position:absolute;margin-left:526.5pt;margin-top:44.4pt;width:178.5pt;height:78.75pt;z-index:251660288" arcsize="10923f" fillcolor="#4f81bd" strokeweight="1pt">
            <v:fill r:id="rId8" o:title="" color2="#dce6f2" type="tile"/>
            <v:textbox style="mso-next-textbox:#_x0000_s1030">
              <w:txbxContent>
                <w:p w:rsidR="00A16E66" w:rsidRPr="00DF1E65" w:rsidRDefault="00A16E66" w:rsidP="009C05EC">
                  <w:pPr>
                    <w:jc w:val="center"/>
                    <w:rPr>
                      <w:rFonts w:ascii="Lucida Handwriting" w:hAnsi="Lucida Handwriting"/>
                      <w:b/>
                      <w:sz w:val="16"/>
                    </w:rPr>
                  </w:pPr>
                </w:p>
                <w:p w:rsidR="00A16E66" w:rsidRPr="00DF1E65" w:rsidRDefault="00A16E66" w:rsidP="009C05EC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>Background Research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1" style="position:absolute;margin-left:534.75pt;margin-top:298.65pt;width:165pt;height:34.5pt;z-index:251662336" arcsize="10923f" fillcolor="#4f81bd" strokeweight="1pt">
            <v:fill r:id="rId9" o:title="" color2="#dce6f2" type="tile"/>
            <v:textbox style="mso-next-textbox:#_x0000_s1031">
              <w:txbxContent>
                <w:p w:rsidR="00A16E66" w:rsidRPr="00DF1E65" w:rsidRDefault="00A16E66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DF1E65">
                    <w:rPr>
                      <w:rFonts w:ascii="Lucida Handwriting" w:hAnsi="Lucida Handwriting"/>
                      <w:b/>
                      <w:sz w:val="28"/>
                    </w:rPr>
                    <w:t>Conclusion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2" style="position:absolute;margin-left:534.75pt;margin-top:204.15pt;width:165pt;height:34.5pt;z-index:251661312" arcsize="10923f" fillcolor="#4f81bd" strokeweight="1pt">
            <v:fill r:id="rId10" o:title="" color2="#dce6f2" type="tile"/>
            <v:textbox style="mso-next-textbox:#_x0000_s1032">
              <w:txbxContent>
                <w:p w:rsidR="00A16E66" w:rsidRPr="00DF1E65" w:rsidRDefault="00A16E66" w:rsidP="009C05EC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>Cycle of Inquiry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3" style="position:absolute;margin-left:534.75pt;margin-top:409.65pt;width:165pt;height:34.5pt;z-index:251663360" arcsize="10923f" fillcolor="#4f81bd" strokeweight="1pt">
            <v:fill r:id="rId11" o:title="" color2="#dce6f2" type="tile"/>
            <v:textbox style="mso-next-textbox:#_x0000_s1033">
              <w:txbxContent>
                <w:p w:rsidR="00A16E66" w:rsidRPr="00D76C08" w:rsidRDefault="00A16E66" w:rsidP="000C6394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Bibliography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4" style="position:absolute;margin-left:18pt;margin-top:287.4pt;width:150.75pt;height:27.75pt;z-index:251657216" arcsize="10923f" fillcolor="#4f81bd" strokeweight="1pt">
            <v:fill r:id="rId12" o:title="" color2="#dce6f2" type="tile"/>
            <v:textbox style="mso-next-textbox:#_x0000_s1034">
              <w:txbxContent>
                <w:p w:rsidR="00A16E66" w:rsidRPr="00D76C08" w:rsidRDefault="00A16E66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Hypothesis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18pt;margin-top:246.15pt;width:150.75pt;height:27.75pt;z-index:251656192" arcsize="10923f" fillcolor="#4f81bd" strokeweight="1pt">
            <v:fill r:id="rId13" o:title="" color2="#dce6f2" type="tile"/>
            <v:textbox style="mso-next-textbox:#_x0000_s1035">
              <w:txbxContent>
                <w:p w:rsidR="00A16E66" w:rsidRPr="00D76C08" w:rsidRDefault="00A16E66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Research Question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18pt;margin-top:204.15pt;width:150.75pt;height:27.75pt;z-index:251655168" arcsize="10923f" fillcolor="#4f81bd" strokeweight="1pt">
            <v:fill r:id="rId14" o:title="" color2="#dce6f2" type="tile"/>
            <v:textbox style="mso-next-textbox:#_x0000_s1036">
              <w:txbxContent>
                <w:p w:rsidR="00A16E66" w:rsidRPr="00D76C08" w:rsidRDefault="00A16E66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Control Group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margin-left:18pt;margin-top:162.9pt;width:150.75pt;height:27.75pt;z-index:251654144" arcsize="10923f" fillcolor="#4f81bd" strokeweight="1pt">
            <v:fill r:id="rId15" o:title="" color2="#dce6f2" type="tile"/>
            <v:textbox style="mso-next-textbox:#_x0000_s1037">
              <w:txbxContent>
                <w:p w:rsidR="00A16E66" w:rsidRPr="00D76C08" w:rsidRDefault="00A16E66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The 3 Variables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38" type="#_x0000_t32" style="position:absolute;margin-left:517.5pt;margin-top:4.65pt;width:4.5pt;height:500.25pt;flip:x;z-index:251649024" o:connectortype="straight" strokeweight="1.75pt"/>
        </w:pict>
      </w:r>
      <w:r>
        <w:rPr>
          <w:noProof/>
        </w:rPr>
        <w:pict>
          <v:shape id="_x0000_s1039" type="#_x0000_t32" style="position:absolute;margin-left:175.5pt;margin-top:4.65pt;width:4.5pt;height:500.25pt;flip:x;z-index:251648000" o:connectortype="straight" strokeweight="1.75pt"/>
        </w:pict>
      </w:r>
      <w:r>
        <w:rPr>
          <w:noProof/>
        </w:rPr>
        <w:pict>
          <v:rect id="_x0000_s1040" style="position:absolute;margin-left:1.5pt;margin-top:4.65pt;width:714.75pt;height:500.25pt;z-index:251646976" strokeweight="6pt">
            <v:stroke linestyle="thickBetweenThin"/>
          </v:rect>
        </w:pict>
      </w:r>
    </w:p>
    <w:p w:rsidR="00A16E66" w:rsidRDefault="00A16E66">
      <w:r>
        <w:rPr>
          <w:noProof/>
        </w:rPr>
        <w:pict>
          <v:roundrect id="_x0000_s1041" style="position:absolute;margin-left:18pt;margin-top:37.15pt;width:150.75pt;height:35.1pt;z-index:251652096" arcsize="10923f" fillcolor="#4f81bd" strokeweight="1pt">
            <v:fill r:id="rId16" o:title="" color2="#dce6f2" type="tile"/>
            <v:textbox style="mso-next-textbox:#_x0000_s1041">
              <w:txbxContent>
                <w:p w:rsidR="00A16E66" w:rsidRPr="00D76C08" w:rsidRDefault="00A16E66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S</w:t>
                  </w:r>
                  <w:r>
                    <w:rPr>
                      <w:rFonts w:ascii="Lucida Handwriting" w:hAnsi="Lucida Handwriting"/>
                      <w:b/>
                      <w:sz w:val="20"/>
                    </w:rPr>
                    <w:t>ummary Statement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2" style="position:absolute;margin-left:18pt;margin-top:82.15pt;width:150.75pt;height:39pt;z-index:251651072" arcsize="10923f" fillcolor="#4f81bd" strokeweight="1pt">
            <v:fill r:id="rId17" o:title="" color2="#dce6f2" type="tile"/>
            <v:textbox style="mso-next-textbox:#_x0000_s1042">
              <w:txbxContent>
                <w:p w:rsidR="00A16E66" w:rsidRPr="00D76C08" w:rsidRDefault="00A16E66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Community-Society Issue Addressed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3" style="position:absolute;margin-left:366pt;margin-top:100.15pt;width:126pt;height:74.25pt;z-index:251664384" arcsize="10923f" fillcolor="#4f81bd" strokeweight="1pt">
            <v:fill r:id="rId18" o:title="" color2="#dce6f2" type="tile"/>
            <v:textbox style="mso-next-textbox:#_x0000_s1043">
              <w:txbxContent>
                <w:p w:rsidR="00A16E66" w:rsidRPr="00D91463" w:rsidRDefault="00A16E66" w:rsidP="00D91463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91463">
                    <w:rPr>
                      <w:rFonts w:ascii="Lucida Handwriting" w:hAnsi="Lucida Handwriting"/>
                      <w:b/>
                    </w:rPr>
                    <w:t>Observations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4" style="position:absolute;margin-left:210pt;margin-top:100.15pt;width:126pt;height:74.25pt;z-index:251666432" arcsize="10923f" fillcolor="#4f81bd" strokeweight="1pt">
            <v:fill r:id="rId19" o:title="" color2="#dce6f2" type="tile"/>
            <v:textbox style="mso-next-textbox:#_x0000_s1044">
              <w:txbxContent>
                <w:p w:rsidR="00A16E66" w:rsidRPr="00113870" w:rsidRDefault="00A16E66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>
                    <w:rPr>
                      <w:rFonts w:ascii="Lucida Handwriting" w:hAnsi="Lucida Handwriting"/>
                      <w:b/>
                    </w:rPr>
                    <w:t>Data Tables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5" style="position:absolute;margin-left:228pt;margin-top:199.15pt;width:243.75pt;height:48pt;z-index:251665408" arcsize="10923f" fillcolor="#4f81bd" strokeweight="1pt">
            <v:fill r:id="rId20" o:title="" color2="#dce6f2" type="tile"/>
            <v:textbox style="mso-next-textbox:#_x0000_s1045">
              <w:txbxContent>
                <w:p w:rsidR="00A16E66" w:rsidRPr="00113870" w:rsidRDefault="00A16E66" w:rsidP="00D91463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113870">
                    <w:rPr>
                      <w:rFonts w:ascii="Lucida Handwriting" w:hAnsi="Lucida Handwriting"/>
                      <w:b/>
                      <w:sz w:val="28"/>
                    </w:rPr>
                    <w:t>Results Summary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6" style="position:absolute;margin-left:258pt;margin-top:271.15pt;width:184.5pt;height:74.25pt;z-index:251668480" arcsize="10923f" fillcolor="#4f81bd" strokeweight="1pt">
            <v:fill r:id="rId21" o:title="" color2="#dce6f2" type="tile"/>
            <v:textbox style="mso-next-textbox:#_x0000_s1046">
              <w:txbxContent>
                <w:p w:rsidR="00A16E66" w:rsidRPr="00113870" w:rsidRDefault="00A16E66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>
                    <w:rPr>
                      <w:rFonts w:ascii="Lucida Handwriting" w:hAnsi="Lucida Handwriting"/>
                      <w:b/>
                    </w:rPr>
                    <w:t>Graphs, Charts, Photos, Etc.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7" style="position:absolute;margin-left:234pt;margin-top:361.15pt;width:239.25pt;height:107.25pt;z-index:251667456" arcsize="10923f" fillcolor="#4f81bd" strokeweight="1pt">
            <v:fill r:id="rId22" o:title="" color2="#dce6f2" type="tile"/>
            <v:textbox style="mso-next-textbox:#_x0000_s1047">
              <w:txbxContent>
                <w:p w:rsidR="00A16E66" w:rsidRPr="00DF1E65" w:rsidRDefault="00A16E66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</w:p>
                <w:p w:rsidR="00A16E66" w:rsidRPr="00113870" w:rsidRDefault="00A16E66" w:rsidP="00113870">
                  <w:pPr>
                    <w:jc w:val="center"/>
                    <w:rPr>
                      <w:rFonts w:ascii="Lucida Handwriting" w:hAnsi="Lucida Handwriting"/>
                      <w:b/>
                      <w:sz w:val="44"/>
                    </w:rPr>
                  </w:pPr>
                  <w:r w:rsidRPr="00113870">
                    <w:rPr>
                      <w:rFonts w:ascii="Lucida Handwriting" w:hAnsi="Lucida Handwriting"/>
                      <w:b/>
                      <w:sz w:val="44"/>
                    </w:rPr>
                    <w:t>Analysis</w:t>
                  </w:r>
                </w:p>
              </w:txbxContent>
            </v:textbox>
          </v:roundrect>
        </w:pict>
      </w:r>
    </w:p>
    <w:sectPr w:rsidR="00A16E66" w:rsidSect="006F754D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doNotHyphenateCap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54D"/>
    <w:rsid w:val="000C6394"/>
    <w:rsid w:val="000E174C"/>
    <w:rsid w:val="00113870"/>
    <w:rsid w:val="003066F7"/>
    <w:rsid w:val="00532B90"/>
    <w:rsid w:val="00555DEF"/>
    <w:rsid w:val="005C4AF6"/>
    <w:rsid w:val="006656F4"/>
    <w:rsid w:val="006F754D"/>
    <w:rsid w:val="007C0AB6"/>
    <w:rsid w:val="00885406"/>
    <w:rsid w:val="009C05EC"/>
    <w:rsid w:val="00A16E66"/>
    <w:rsid w:val="00AD5774"/>
    <w:rsid w:val="00CD49E4"/>
    <w:rsid w:val="00D76C08"/>
    <w:rsid w:val="00D91463"/>
    <w:rsid w:val="00DA6C8E"/>
    <w:rsid w:val="00DF1E65"/>
    <w:rsid w:val="00E133A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6F4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C0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5EC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1.jpeg"/><Relationship Id="rId20" Type="http://schemas.openxmlformats.org/officeDocument/2006/relationships/image" Target="media/image17.jpeg"/><Relationship Id="rId4" Type="http://schemas.openxmlformats.org/officeDocument/2006/relationships/image" Target="media/image1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7" Type="http://schemas.openxmlformats.org/officeDocument/2006/relationships/image" Target="media/image4.jpeg"/><Relationship Id="rId11" Type="http://schemas.openxmlformats.org/officeDocument/2006/relationships/image" Target="media/image8.jpeg"/><Relationship Id="rId1" Type="http://schemas.openxmlformats.org/officeDocument/2006/relationships/styles" Target="styles.xml"/><Relationship Id="rId24" Type="http://schemas.openxmlformats.org/officeDocument/2006/relationships/theme" Target="theme/theme1.xml"/><Relationship Id="rId6" Type="http://schemas.openxmlformats.org/officeDocument/2006/relationships/image" Target="media/image3.jpeg"/><Relationship Id="rId16" Type="http://schemas.openxmlformats.org/officeDocument/2006/relationships/image" Target="media/image13.jpeg"/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0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19" Type="http://schemas.openxmlformats.org/officeDocument/2006/relationships/image" Target="media/image16.jpeg"/><Relationship Id="rId2" Type="http://schemas.openxmlformats.org/officeDocument/2006/relationships/settings" Target="settings.xml"/><Relationship Id="rId9" Type="http://schemas.openxmlformats.org/officeDocument/2006/relationships/image" Target="media/image6.jpeg"/><Relationship Id="rId3" Type="http://schemas.openxmlformats.org/officeDocument/2006/relationships/webSettings" Target="webSettings.xml"/><Relationship Id="rId18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19</Characters>
  <Application>Microsoft Macintosh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cp:lastModifiedBy>CTE Lab</cp:lastModifiedBy>
  <cp:revision>2</cp:revision>
  <cp:lastPrinted>2010-02-25T15:30:00Z</cp:lastPrinted>
  <dcterms:created xsi:type="dcterms:W3CDTF">2010-02-25T15:36:00Z</dcterms:created>
  <dcterms:modified xsi:type="dcterms:W3CDTF">2010-02-25T15:36:00Z</dcterms:modified>
</cp:coreProperties>
</file>