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86956" w:rsidRDefault="00186956">
      <w:r>
        <w:rPr>
          <w:noProof/>
        </w:rPr>
        <w:pict>
          <v:roundrect id="_x0000_s1026" style="position:absolute;margin-left:18pt;margin-top:18pt;width:150.75pt;height:54pt;z-index:251653632" arcsize="10923f" fillcolor="#4f81bd" strokeweight="1pt">
            <v:fill r:id="rId4" o:title="" color2="#dce6f2" type="tile"/>
            <v:textbox style="mso-next-textbox:#_x0000_s1026">
              <w:txbxContent>
                <w:p w:rsidR="00186956" w:rsidRDefault="00186956" w:rsidP="00BF2C50">
                  <w:pPr>
                    <w:spacing w:line="240" w:lineRule="auto"/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Content link</w:t>
                  </w:r>
                </w:p>
                <w:p w:rsidR="00186956" w:rsidRPr="00D76C08" w:rsidRDefault="00186956" w:rsidP="00BF2C50">
                  <w:pPr>
                    <w:spacing w:line="240" w:lineRule="auto"/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What do you Enjoy?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7" style="position:absolute;margin-left:193.5pt;margin-top:18.9pt;width:309.75pt;height:71.1pt;z-index:251650560" arcsize="10923f" fillcolor="#4f81bd" strokeweight="1pt">
            <v:fill r:id="rId5" o:title="" color2="#dce6f2" type="tile"/>
            <v:textbox style="mso-next-textbox:#_x0000_s1027">
              <w:txbxContent>
                <w:p w:rsidR="00186956" w:rsidRPr="003066F7" w:rsidRDefault="00186956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>8</w:t>
                  </w:r>
                  <w:r w:rsidRPr="003066F7">
                    <w:rPr>
                      <w:rFonts w:ascii="Lucida Handwriting" w:hAnsi="Lucida Handwriting"/>
                      <w:b/>
                      <w:sz w:val="20"/>
                      <w:vertAlign w:val="superscript"/>
                    </w:rPr>
                    <w:t>th</w:t>
                  </w: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 xml:space="preserve"> Grade</w:t>
                  </w:r>
                </w:p>
                <w:p w:rsidR="00186956" w:rsidRPr="00DF1E65" w:rsidRDefault="00186956" w:rsidP="00D76C08">
                  <w:pPr>
                    <w:jc w:val="center"/>
                    <w:rPr>
                      <w:rFonts w:ascii="Lucida Handwriting" w:hAnsi="Lucida Handwriting"/>
                      <w:b/>
                      <w:sz w:val="44"/>
                    </w:rPr>
                  </w:pPr>
                  <w:r w:rsidRPr="003066F7">
                    <w:rPr>
                      <w:rFonts w:ascii="Lucida Handwriting" w:hAnsi="Lucida Handwriting"/>
                      <w:b/>
                      <w:sz w:val="20"/>
                    </w:rPr>
                    <w:t xml:space="preserve"> </w:t>
                  </w:r>
                  <w:r w:rsidRPr="00DF1E65">
                    <w:rPr>
                      <w:rFonts w:ascii="Lucida Handwriting" w:hAnsi="Lucida Handwriting"/>
                      <w:b/>
                      <w:sz w:val="44"/>
                    </w:rPr>
                    <w:t>Project Title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8" type="#_x0000_t32" style="position:absolute;margin-left:517.5pt;margin-top:4.65pt;width:4.5pt;height:500.25pt;flip:x;z-index:251649536" o:connectortype="straight" strokeweight="1.75pt"/>
        </w:pict>
      </w:r>
      <w:r>
        <w:rPr>
          <w:noProof/>
        </w:rPr>
        <w:pict>
          <v:shape id="_x0000_s1029" type="#_x0000_t32" style="position:absolute;margin-left:175.5pt;margin-top:4.65pt;width:4.5pt;height:500.25pt;flip:x;z-index:251648512" o:connectortype="straight" strokeweight="1.75pt"/>
        </w:pict>
      </w:r>
      <w:r>
        <w:rPr>
          <w:noProof/>
        </w:rPr>
        <w:pict>
          <v:rect id="_x0000_s1030" style="position:absolute;margin-left:1.5pt;margin-top:4.65pt;width:714.75pt;height:500.25pt;z-index:251647488" strokeweight="6pt">
            <v:stroke linestyle="thickBetweenThin"/>
          </v:rect>
        </w:pict>
      </w:r>
    </w:p>
    <w:p w:rsidR="00186956" w:rsidRDefault="00186956">
      <w:r>
        <w:rPr>
          <w:noProof/>
        </w:rPr>
        <w:pict>
          <v:roundrect id="_x0000_s1031" style="position:absolute;margin-left:18pt;margin-top:127.15pt;width:150.75pt;height:54pt;z-index:251651584" arcsize="10923f" fillcolor="#4f81bd" strokeweight="1pt">
            <v:fill r:id="rId6" o:title="" color2="#dce6f2" type="tile"/>
            <v:textbox style="mso-next-textbox:#_x0000_s1031">
              <w:txbxContent>
                <w:p w:rsidR="00186956" w:rsidRDefault="00186956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Community Issue</w:t>
                  </w:r>
                </w:p>
                <w:p w:rsidR="00186956" w:rsidRPr="00D76C08" w:rsidRDefault="00186956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Problem Statement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2" style="position:absolute;margin-left:18pt;margin-top:208.15pt;width:150.75pt;height:54.75pt;z-index:251654656" arcsize="10923f" fillcolor="#4f81bd" strokeweight="1pt">
            <v:fill r:id="rId7" o:title="" color2="#dce6f2" type="tile"/>
            <v:textbox style="mso-next-textbox:#_x0000_s1032">
              <w:txbxContent>
                <w:p w:rsidR="00186956" w:rsidRDefault="00186956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Research Question</w:t>
                  </w:r>
                </w:p>
                <w:p w:rsidR="00186956" w:rsidRPr="00D76C08" w:rsidRDefault="00186956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The 3 Variables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3" style="position:absolute;margin-left:18pt;margin-top:289.15pt;width:150.75pt;height:27.75pt;z-index:251655680" arcsize="10923f" fillcolor="#4f81bd" strokeweight="1pt">
            <v:fill r:id="rId8" o:title="" color2="#dce6f2" type="tile"/>
            <v:textbox style="mso-next-textbox:#_x0000_s1033">
              <w:txbxContent>
                <w:p w:rsidR="00186956" w:rsidRPr="00D76C08" w:rsidRDefault="00186956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Control Group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4" style="position:absolute;margin-left:18pt;margin-top:343.15pt;width:150.75pt;height:27.75pt;z-index:251656704" arcsize="10923f" fillcolor="#4f81bd" strokeweight="1pt">
            <v:fill r:id="rId9" o:title="" color2="#dce6f2" type="tile"/>
            <v:textbox style="mso-next-textbox:#_x0000_s1034">
              <w:txbxContent>
                <w:p w:rsidR="00186956" w:rsidRPr="00D76C08" w:rsidRDefault="00186956" w:rsidP="00532B90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Hypothesis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18pt;margin-top:406.15pt;width:150.75pt;height:36pt;z-index:251657728" arcsize="10923f" fillcolor="#4f81bd" strokeweight="1pt">
            <v:fill r:id="rId10" o:title="" color2="#dce6f2" type="tile"/>
            <v:textbox style="mso-next-textbox:#_x0000_s1035">
              <w:txbxContent>
                <w:p w:rsidR="00186956" w:rsidRPr="00DF1E65" w:rsidRDefault="00186956" w:rsidP="00532B9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F1E65">
                    <w:rPr>
                      <w:rFonts w:ascii="Lucida Handwriting" w:hAnsi="Lucida Handwriting"/>
                      <w:b/>
                    </w:rPr>
                    <w:t xml:space="preserve">Materials 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540pt;margin-top:10.15pt;width:150.75pt;height:63pt;z-index:251658752" arcsize="10923f" fillcolor="#4f81bd" strokeweight="1pt">
            <v:fill r:id="rId11" o:title="" color2="#dce6f2" type="tile"/>
            <v:textbox style="mso-next-textbox:#_x0000_s1036">
              <w:txbxContent>
                <w:p w:rsidR="00186956" w:rsidRPr="00BF2C50" w:rsidRDefault="00186956" w:rsidP="00532B90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BF2C50">
                    <w:rPr>
                      <w:rFonts w:ascii="Lucida Handwriting" w:hAnsi="Lucida Handwriting"/>
                      <w:b/>
                      <w:sz w:val="28"/>
                    </w:rPr>
                    <w:t>Procedure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7" style="position:absolute;margin-left:534pt;margin-top:118.15pt;width:165pt;height:34.5pt;z-index:251667968" arcsize="10923f" fillcolor="#4f81bd" strokeweight="1pt">
            <v:fill r:id="rId12" o:title="" color2="#dce6f2" type="tile"/>
            <v:textbox style="mso-next-textbox:#_x0000_s1037">
              <w:txbxContent>
                <w:p w:rsidR="00186956" w:rsidRPr="00DF1E65" w:rsidRDefault="00186956" w:rsidP="009C05EC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DF1E65">
                    <w:rPr>
                      <w:rFonts w:ascii="Lucida Handwriting" w:hAnsi="Lucida Handwriting"/>
                      <w:b/>
                      <w:sz w:val="28"/>
                    </w:rPr>
                    <w:t>Cycle of Inquiry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8" style="position:absolute;margin-left:534pt;margin-top:190.15pt;width:178.5pt;height:87.75pt;z-index:251659776" arcsize="10923f" fillcolor="#4f81bd" strokeweight="1pt">
            <v:fill r:id="rId13" o:title="" color2="#dce6f2" type="tile"/>
            <v:textbox style="mso-next-textbox:#_x0000_s1038">
              <w:txbxContent>
                <w:p w:rsidR="00186956" w:rsidRPr="00DF1E65" w:rsidRDefault="00186956" w:rsidP="009C05EC">
                  <w:pPr>
                    <w:jc w:val="center"/>
                    <w:rPr>
                      <w:rFonts w:ascii="Lucida Handwriting" w:hAnsi="Lucida Handwriting"/>
                      <w:b/>
                      <w:sz w:val="16"/>
                    </w:rPr>
                  </w:pPr>
                </w:p>
                <w:p w:rsidR="00186956" w:rsidRPr="00BF2C50" w:rsidRDefault="00186956" w:rsidP="009C05EC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BF2C50">
                    <w:rPr>
                      <w:rFonts w:ascii="Lucida Handwriting" w:hAnsi="Lucida Handwriting"/>
                      <w:b/>
                      <w:sz w:val="28"/>
                    </w:rPr>
                    <w:t>Background Research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9" style="position:absolute;margin-left:540pt;margin-top:316.15pt;width:165pt;height:54pt;z-index:251660800" arcsize="10923f" fillcolor="#4f81bd" strokeweight="1pt">
            <v:fill r:id="rId14" o:title="" color2="#dce6f2" type="tile"/>
            <v:textbox style="mso-next-textbox:#_x0000_s1039">
              <w:txbxContent>
                <w:p w:rsidR="00186956" w:rsidRPr="00DF1E65" w:rsidRDefault="00186956" w:rsidP="009C05EC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DF1E65">
                    <w:rPr>
                      <w:rFonts w:ascii="Lucida Handwriting" w:hAnsi="Lucida Handwriting"/>
                      <w:b/>
                      <w:sz w:val="28"/>
                    </w:rPr>
                    <w:t>Conclusion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0" style="position:absolute;margin-left:540pt;margin-top:415.15pt;width:165pt;height:34.5pt;z-index:251661824" arcsize="10923f" fillcolor="#4f81bd" strokeweight="1pt">
            <v:fill r:id="rId15" o:title="" color2="#dce6f2" type="tile"/>
            <v:textbox style="mso-next-textbox:#_x0000_s1040">
              <w:txbxContent>
                <w:p w:rsidR="00186956" w:rsidRPr="00D76C08" w:rsidRDefault="00186956" w:rsidP="000C6394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>
                    <w:rPr>
                      <w:rFonts w:ascii="Lucida Handwriting" w:hAnsi="Lucida Handwriting"/>
                      <w:b/>
                      <w:sz w:val="20"/>
                    </w:rPr>
                    <w:t>Bibliography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1" style="position:absolute;margin-left:18pt;margin-top:64.15pt;width:150.75pt;height:45pt;z-index:251652608" arcsize="10923f" fillcolor="#4f81bd" strokeweight="1pt">
            <v:fill r:id="rId16" o:title="" color2="#dce6f2" type="tile"/>
            <v:textbox style="mso-next-textbox:#_x0000_s1041">
              <w:txbxContent>
                <w:p w:rsidR="00186956" w:rsidRDefault="00186956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S</w:t>
                  </w:r>
                  <w:r>
                    <w:rPr>
                      <w:rFonts w:ascii="Lucida Handwriting" w:hAnsi="Lucida Handwriting"/>
                      <w:b/>
                      <w:sz w:val="20"/>
                    </w:rPr>
                    <w:t>ummary Introduction</w:t>
                  </w:r>
                </w:p>
                <w:p w:rsidR="00186956" w:rsidRPr="00D76C08" w:rsidRDefault="00186956" w:rsidP="00D76C08">
                  <w:pPr>
                    <w:jc w:val="center"/>
                    <w:rPr>
                      <w:rFonts w:ascii="Lucida Handwriting" w:hAnsi="Lucida Handwriting"/>
                      <w:b/>
                      <w:sz w:val="20"/>
                    </w:rPr>
                  </w:pPr>
                  <w:r w:rsidRPr="00D76C08">
                    <w:rPr>
                      <w:rFonts w:ascii="Lucida Handwriting" w:hAnsi="Lucida Handwriting"/>
                      <w:b/>
                      <w:sz w:val="20"/>
                    </w:rPr>
                    <w:t>Community Issue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2" style="position:absolute;margin-left:366pt;margin-top:100.15pt;width:126pt;height:74.25pt;z-index:251662848" arcsize="10923f" fillcolor="#4f81bd" strokeweight="1pt">
            <v:fill r:id="rId17" o:title="" color2="#dce6f2" type="tile"/>
            <v:textbox style="mso-next-textbox:#_x0000_s1042">
              <w:txbxContent>
                <w:p w:rsidR="00186956" w:rsidRPr="00D91463" w:rsidRDefault="00186956" w:rsidP="00D91463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 w:rsidRPr="00D91463">
                    <w:rPr>
                      <w:rFonts w:ascii="Lucida Handwriting" w:hAnsi="Lucida Handwriting"/>
                      <w:b/>
                    </w:rPr>
                    <w:t>Observations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3" style="position:absolute;margin-left:210pt;margin-top:100.15pt;width:126pt;height:74.25pt;z-index:251664896" arcsize="10923f" fillcolor="#4f81bd" strokeweight="1pt">
            <v:fill r:id="rId18" o:title="" color2="#dce6f2" type="tile"/>
            <v:textbox style="mso-next-textbox:#_x0000_s1043">
              <w:txbxContent>
                <w:p w:rsidR="00186956" w:rsidRPr="00113870" w:rsidRDefault="00186956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>
                    <w:rPr>
                      <w:rFonts w:ascii="Lucida Handwriting" w:hAnsi="Lucida Handwriting"/>
                      <w:b/>
                    </w:rPr>
                    <w:t>Data Tables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4" style="position:absolute;margin-left:228pt;margin-top:199.15pt;width:243.75pt;height:48pt;z-index:251663872" arcsize="10923f" fillcolor="#4f81bd" strokeweight="1pt">
            <v:fill r:id="rId19" o:title="" color2="#dce6f2" type="tile"/>
            <v:textbox style="mso-next-textbox:#_x0000_s1044">
              <w:txbxContent>
                <w:p w:rsidR="00186956" w:rsidRPr="00113870" w:rsidRDefault="00186956" w:rsidP="00D91463">
                  <w:pPr>
                    <w:jc w:val="center"/>
                    <w:rPr>
                      <w:rFonts w:ascii="Lucida Handwriting" w:hAnsi="Lucida Handwriting"/>
                      <w:b/>
                      <w:sz w:val="28"/>
                    </w:rPr>
                  </w:pPr>
                  <w:r w:rsidRPr="00113870">
                    <w:rPr>
                      <w:rFonts w:ascii="Lucida Handwriting" w:hAnsi="Lucida Handwriting"/>
                      <w:b/>
                      <w:sz w:val="28"/>
                    </w:rPr>
                    <w:t>Results Summary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5" style="position:absolute;margin-left:258pt;margin-top:271.15pt;width:184.5pt;height:74.25pt;z-index:251666944" arcsize="10923f" fillcolor="#4f81bd" strokeweight="1pt">
            <v:fill r:id="rId20" o:title="" color2="#dce6f2" type="tile"/>
            <v:textbox style="mso-next-textbox:#_x0000_s1045">
              <w:txbxContent>
                <w:p w:rsidR="00186956" w:rsidRPr="00113870" w:rsidRDefault="00186956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  <w:r>
                    <w:rPr>
                      <w:rFonts w:ascii="Lucida Handwriting" w:hAnsi="Lucida Handwriting"/>
                      <w:b/>
                    </w:rPr>
                    <w:t>Graphs, Charts, Photos, Etc.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6" style="position:absolute;margin-left:234pt;margin-top:361.15pt;width:239.25pt;height:107.25pt;z-index:251665920" arcsize="10923f" fillcolor="#4f81bd" strokeweight="1pt">
            <v:fill r:id="rId21" o:title="" color2="#dce6f2" type="tile"/>
            <v:textbox style="mso-next-textbox:#_x0000_s1046">
              <w:txbxContent>
                <w:p w:rsidR="00186956" w:rsidRPr="00DF1E65" w:rsidRDefault="00186956" w:rsidP="00113870">
                  <w:pPr>
                    <w:jc w:val="center"/>
                    <w:rPr>
                      <w:rFonts w:ascii="Lucida Handwriting" w:hAnsi="Lucida Handwriting"/>
                      <w:b/>
                    </w:rPr>
                  </w:pPr>
                </w:p>
                <w:p w:rsidR="00186956" w:rsidRPr="00113870" w:rsidRDefault="00186956" w:rsidP="00113870">
                  <w:pPr>
                    <w:jc w:val="center"/>
                    <w:rPr>
                      <w:rFonts w:ascii="Lucida Handwriting" w:hAnsi="Lucida Handwriting"/>
                      <w:b/>
                      <w:sz w:val="44"/>
                    </w:rPr>
                  </w:pPr>
                  <w:r w:rsidRPr="00113870">
                    <w:rPr>
                      <w:rFonts w:ascii="Lucida Handwriting" w:hAnsi="Lucida Handwriting"/>
                      <w:b/>
                      <w:sz w:val="44"/>
                    </w:rPr>
                    <w:t>Analysis</w:t>
                  </w:r>
                </w:p>
              </w:txbxContent>
            </v:textbox>
          </v:roundrect>
        </w:pict>
      </w:r>
    </w:p>
    <w:sectPr w:rsidR="00186956" w:rsidSect="006F754D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20"/>
  <w:doNotHyphenateCap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54D"/>
    <w:rsid w:val="000C6394"/>
    <w:rsid w:val="000E174C"/>
    <w:rsid w:val="00113870"/>
    <w:rsid w:val="00186956"/>
    <w:rsid w:val="001958C6"/>
    <w:rsid w:val="003066F7"/>
    <w:rsid w:val="00532B90"/>
    <w:rsid w:val="00555DEF"/>
    <w:rsid w:val="005C4AF6"/>
    <w:rsid w:val="006656F4"/>
    <w:rsid w:val="006D0E51"/>
    <w:rsid w:val="006F754D"/>
    <w:rsid w:val="007C0AB6"/>
    <w:rsid w:val="00885406"/>
    <w:rsid w:val="009C05EC"/>
    <w:rsid w:val="009E53E8"/>
    <w:rsid w:val="00A16E66"/>
    <w:rsid w:val="00AD5774"/>
    <w:rsid w:val="00BF2C50"/>
    <w:rsid w:val="00CD49E4"/>
    <w:rsid w:val="00D76C08"/>
    <w:rsid w:val="00D91463"/>
    <w:rsid w:val="00DA6C8E"/>
    <w:rsid w:val="00DF1E65"/>
    <w:rsid w:val="00E133AB"/>
    <w:rsid w:val="00F740B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6F4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C0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5EC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Macintosh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cp:lastModifiedBy>CTE Lab</cp:lastModifiedBy>
  <cp:revision>2</cp:revision>
  <cp:lastPrinted>2013-03-06T17:29:00Z</cp:lastPrinted>
  <dcterms:created xsi:type="dcterms:W3CDTF">2013-03-06T17:29:00Z</dcterms:created>
  <dcterms:modified xsi:type="dcterms:W3CDTF">2013-03-06T17:29:00Z</dcterms:modified>
</cp:coreProperties>
</file>